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38" w:rsidRDefault="00574538">
      <w:pPr>
        <w:pStyle w:val="ParaAttribute1"/>
      </w:pPr>
    </w:p>
    <w:p w:rsidR="00574538" w:rsidRPr="004964A7" w:rsidRDefault="00076BA3" w:rsidP="00954D81">
      <w:pPr>
        <w:pStyle w:val="ParaAttribute2"/>
        <w:ind w:leftChars="58" w:left="139" w:firstLine="1"/>
        <w:rPr>
          <w:rFonts w:ascii="ＭＳ Ｐゴシック" w:eastAsia="ＭＳ Ｐゴシック" w:hAnsi="ＭＳ Ｐゴシック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Pr="004964A7">
        <w:rPr>
          <w:rStyle w:val="CharAttribute1"/>
          <w:rFonts w:ascii="ＭＳ Ｐゴシック" w:eastAsia="ＭＳ Ｐゴシック" w:hAnsi="ＭＳ Ｐゴシック"/>
          <w:color w:val="000000"/>
        </w:rPr>
        <w:t>株式会社</w:t>
      </w:r>
      <w:r w:rsidR="004964A7">
        <w:rPr>
          <w:rStyle w:val="CharAttribute1"/>
          <w:rFonts w:ascii="ＭＳ Ｐゴシック" w:eastAsia="ＭＳ Ｐゴシック" w:hAnsi="ＭＳ Ｐゴシック"/>
          <w:color w:val="000000"/>
        </w:rPr>
        <w:t>サカキコーポレーション</w:t>
      </w:r>
      <w:r w:rsidR="00132CFE">
        <w:rPr>
          <w:rStyle w:val="CharAttribute1"/>
          <w:rFonts w:ascii="ＭＳ Ｐゴシック" w:eastAsia="ＭＳ Ｐゴシック" w:hAnsi="ＭＳ Ｐゴシック"/>
          <w:color w:val="000000"/>
        </w:rPr>
        <w:t>行き</w:t>
      </w:r>
      <w:r w:rsidRPr="004964A7">
        <w:rPr>
          <w:rStyle w:val="CharAttribute1"/>
          <w:rFonts w:ascii="ＭＳ Ｐゴシック" w:eastAsia="ＭＳ Ｐゴシック" w:hAnsi="ＭＳ Ｐゴシック"/>
          <w:color w:val="000000"/>
        </w:rPr>
        <w:t xml:space="preserve">　（FAX: 0</w:t>
      </w:r>
      <w:r w:rsidR="004964A7">
        <w:rPr>
          <w:rStyle w:val="CharAttribute1"/>
          <w:rFonts w:ascii="ＭＳ Ｐゴシック" w:eastAsia="ＭＳ Ｐゴシック" w:hAnsi="ＭＳ Ｐゴシック"/>
          <w:color w:val="000000"/>
        </w:rPr>
        <w:t>6-6</w:t>
      </w:r>
      <w:r w:rsidR="004A63C8">
        <w:rPr>
          <w:rStyle w:val="CharAttribute1"/>
          <w:rFonts w:ascii="ＭＳ Ｐゴシック" w:eastAsia="ＭＳ Ｐゴシック" w:hAnsi="ＭＳ Ｐゴシック" w:hint="eastAsia"/>
          <w:color w:val="000000"/>
        </w:rPr>
        <w:t>443</w:t>
      </w:r>
      <w:r w:rsidR="004964A7">
        <w:rPr>
          <w:rStyle w:val="CharAttribute1"/>
          <w:rFonts w:ascii="ＭＳ Ｐゴシック" w:eastAsia="ＭＳ Ｐゴシック" w:hAnsi="ＭＳ Ｐゴシック"/>
          <w:color w:val="000000"/>
        </w:rPr>
        <w:t>-</w:t>
      </w:r>
      <w:r w:rsidR="004A63C8">
        <w:rPr>
          <w:rStyle w:val="CharAttribute1"/>
          <w:rFonts w:ascii="ＭＳ Ｐゴシック" w:eastAsia="ＭＳ Ｐゴシック" w:hAnsi="ＭＳ Ｐゴシック" w:hint="eastAsia"/>
          <w:color w:val="000000"/>
        </w:rPr>
        <w:t>1601</w:t>
      </w:r>
      <w:bookmarkStart w:id="0" w:name="_GoBack"/>
      <w:bookmarkEnd w:id="0"/>
      <w:r w:rsidR="00D2176D">
        <w:rPr>
          <w:rStyle w:val="CharAttribute1"/>
          <w:rFonts w:ascii="ＭＳ Ｐゴシック" w:eastAsia="ＭＳ Ｐゴシック" w:hAnsi="ＭＳ Ｐゴシック"/>
          <w:color w:val="000000"/>
        </w:rPr>
        <w:t xml:space="preserve">　/　</w:t>
      </w:r>
      <w:hyperlink r:id="rId7" w:history="1">
        <w:r w:rsidR="00D2176D" w:rsidRPr="006A4051">
          <w:rPr>
            <w:rStyle w:val="a7"/>
            <w:rFonts w:ascii="ＭＳ Ｐゴシック" w:eastAsia="ＭＳ Ｐゴシック" w:hAnsi="ＭＳ Ｐゴシック"/>
          </w:rPr>
          <w:t>sales@sakakicorporation.co.jp</w:t>
        </w:r>
      </w:hyperlink>
      <w:r w:rsidR="00D2176D">
        <w:rPr>
          <w:rStyle w:val="CharAttribute1"/>
          <w:rFonts w:ascii="ＭＳ Ｐゴシック" w:eastAsia="ＭＳ Ｐゴシック" w:hAnsi="ＭＳ Ｐゴシック"/>
          <w:color w:val="000000"/>
        </w:rPr>
        <w:t xml:space="preserve"> </w:t>
      </w:r>
      <w:r w:rsidRPr="004964A7">
        <w:rPr>
          <w:rStyle w:val="CharAttribute1"/>
          <w:rFonts w:ascii="ＭＳ Ｐゴシック" w:eastAsia="ＭＳ Ｐゴシック" w:hAnsi="ＭＳ Ｐゴシック"/>
          <w:color w:val="000000"/>
        </w:rPr>
        <w:t xml:space="preserve">）　　　　　</w:t>
      </w:r>
    </w:p>
    <w:p w:rsidR="00574538" w:rsidRPr="004964A7" w:rsidRDefault="00574538">
      <w:pPr>
        <w:pStyle w:val="ParaAttribute3"/>
        <w:rPr>
          <w:rFonts w:ascii="ＭＳ Ｐゴシック" w:eastAsia="ＭＳ Ｐゴシック" w:hAnsi="ＭＳ Ｐゴシック"/>
        </w:rPr>
      </w:pPr>
    </w:p>
    <w:p w:rsidR="00574538" w:rsidRPr="004964A7" w:rsidRDefault="00132CFE" w:rsidP="004964A7">
      <w:pPr>
        <w:pStyle w:val="ParaAttribute4"/>
        <w:jc w:val="center"/>
        <w:rPr>
          <w:rFonts w:ascii="ＭＳ Ｐゴシック" w:eastAsia="ＭＳ Ｐゴシック" w:hAnsi="ＭＳ Ｐゴシック"/>
          <w:b/>
        </w:rPr>
      </w:pPr>
      <w:r>
        <w:rPr>
          <w:rStyle w:val="CharAttribute3"/>
          <w:rFonts w:ascii="ＭＳ Ｐゴシック" w:eastAsia="ＭＳ Ｐゴシック" w:hAnsi="ＭＳ Ｐゴシック"/>
          <w:color w:val="000000"/>
          <w:szCs w:val="31"/>
        </w:rPr>
        <w:t>輸出手続きに要する</w:t>
      </w:r>
      <w:r>
        <w:rPr>
          <w:rStyle w:val="CharAttribute3"/>
          <w:rFonts w:ascii="ＭＳ Ｐゴシック" w:eastAsia="ＭＳ Ｐゴシック" w:hAnsi="ＭＳ Ｐゴシック"/>
          <w:b/>
          <w:color w:val="000000"/>
          <w:szCs w:val="31"/>
        </w:rPr>
        <w:t xml:space="preserve">　</w:t>
      </w:r>
      <w:r w:rsidR="00076BA3" w:rsidRPr="004964A7">
        <w:rPr>
          <w:rStyle w:val="CharAttribute3"/>
          <w:rFonts w:ascii="ＭＳ Ｐゴシック" w:eastAsia="ＭＳ Ｐゴシック" w:hAnsi="ＭＳ Ｐゴシック"/>
          <w:b/>
          <w:color w:val="000000"/>
          <w:szCs w:val="31"/>
        </w:rPr>
        <w:t>該非判定</w:t>
      </w:r>
      <w:r>
        <w:rPr>
          <w:rStyle w:val="CharAttribute3"/>
          <w:rFonts w:ascii="ＭＳ Ｐゴシック" w:eastAsia="ＭＳ Ｐゴシック" w:hAnsi="ＭＳ Ｐゴシック"/>
          <w:b/>
          <w:color w:val="000000"/>
          <w:szCs w:val="31"/>
        </w:rPr>
        <w:t>資料</w:t>
      </w:r>
      <w:r w:rsidR="00076BA3" w:rsidRPr="004964A7">
        <w:rPr>
          <w:rStyle w:val="CharAttribute3"/>
          <w:rFonts w:ascii="ＭＳ Ｐゴシック" w:eastAsia="ＭＳ Ｐゴシック" w:hAnsi="ＭＳ Ｐゴシック"/>
          <w:b/>
          <w:color w:val="000000"/>
          <w:szCs w:val="31"/>
        </w:rPr>
        <w:t>依頼書</w:t>
      </w:r>
    </w:p>
    <w:p w:rsidR="00574538" w:rsidRDefault="00574538">
      <w:pPr>
        <w:pStyle w:val="ParaAttribute5"/>
        <w:rPr>
          <w:rFonts w:ascii="ＭＳ Ｐゴシック" w:eastAsia="ＭＳ Ｐゴシック" w:hAnsi="ＭＳ Ｐゴシック"/>
        </w:rPr>
      </w:pPr>
    </w:p>
    <w:p w:rsidR="004964A7" w:rsidRPr="004964A7" w:rsidRDefault="004964A7">
      <w:pPr>
        <w:pStyle w:val="ParaAttribute5"/>
        <w:rPr>
          <w:rFonts w:ascii="ＭＳ Ｐゴシック" w:eastAsia="ＭＳ Ｐゴシック" w:hAnsi="ＭＳ Ｐゴシック"/>
        </w:rPr>
      </w:pPr>
    </w:p>
    <w:p w:rsidR="00574538" w:rsidRDefault="00076BA3" w:rsidP="00954D81">
      <w:pPr>
        <w:pStyle w:val="ParaAttribute6"/>
        <w:spacing w:line="240" w:lineRule="exact"/>
        <w:rPr>
          <w:rStyle w:val="CharAttribute2"/>
          <w:rFonts w:ascii="ＭＳ Ｐゴシック" w:eastAsia="ＭＳ Ｐゴシック" w:hAnsi="ＭＳ Ｐゴシック"/>
          <w:color w:val="000000"/>
          <w:szCs w:val="19"/>
        </w:rPr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2"/>
          <w:rFonts w:ascii="ＭＳ Ｐゴシック" w:eastAsia="ＭＳ Ｐゴシック" w:hAnsi="ＭＳ Ｐゴシック"/>
          <w:color w:val="000000"/>
          <w:szCs w:val="19"/>
        </w:rPr>
        <w:t xml:space="preserve">◆ </w:t>
      </w:r>
      <w:r w:rsidR="004964A7">
        <w:rPr>
          <w:rStyle w:val="CharAttribute2"/>
          <w:rFonts w:ascii="ＭＳ Ｐゴシック" w:eastAsia="ＭＳ Ｐゴシック" w:hAnsi="ＭＳ Ｐゴシック"/>
          <w:color w:val="000000"/>
          <w:szCs w:val="19"/>
        </w:rPr>
        <w:t>キャッチオール規制により輸出される製品について、仕向国、用途、最終需要者の情報を把握することを経済産業書より</w:t>
      </w:r>
    </w:p>
    <w:p w:rsidR="004964A7" w:rsidRPr="004964A7" w:rsidRDefault="004964A7" w:rsidP="00954D81">
      <w:pPr>
        <w:pStyle w:val="ParaAttribute6"/>
        <w:spacing w:line="240" w:lineRule="exact"/>
        <w:rPr>
          <w:rFonts w:ascii="ＭＳ Ｐゴシック" w:eastAsia="ＭＳ Ｐゴシック" w:hAnsi="ＭＳ Ｐゴシック"/>
        </w:rPr>
      </w:pPr>
      <w:r>
        <w:rPr>
          <w:rStyle w:val="CharAttribute2"/>
          <w:rFonts w:ascii="ＭＳ Ｐゴシック" w:eastAsia="ＭＳ Ｐゴシック" w:hAnsi="ＭＳ Ｐゴシック"/>
          <w:color w:val="000000"/>
          <w:szCs w:val="19"/>
        </w:rPr>
        <w:t xml:space="preserve">　　　　　　　　　　　勧告されていますので、輸出に係る情報についてご協力お願い申し上げます。</w:t>
      </w:r>
    </w:p>
    <w:p w:rsidR="00574538" w:rsidRPr="004964A7" w:rsidRDefault="00574538">
      <w:pPr>
        <w:pStyle w:val="ParaAttribute7"/>
        <w:rPr>
          <w:rFonts w:ascii="ＭＳ Ｐゴシック" w:eastAsia="ＭＳ Ｐゴシック" w:hAnsi="ＭＳ Ｐゴシック"/>
        </w:rPr>
      </w:pPr>
    </w:p>
    <w:p w:rsidR="004964A7" w:rsidRDefault="00076BA3" w:rsidP="004964A7">
      <w:pPr>
        <w:pStyle w:val="ParaAttribute8"/>
        <w:rPr>
          <w:rStyle w:val="CharAttribute4"/>
          <w:rFonts w:ascii="ＭＳ Ｐゴシック" w:eastAsia="ＭＳ Ｐゴシック" w:hAnsi="ＭＳ Ｐゴシック"/>
          <w:color w:val="000000"/>
          <w:szCs w:val="18"/>
        </w:rPr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4"/>
          <w:rFonts w:ascii="ＭＳ Ｐゴシック" w:eastAsia="ＭＳ Ｐゴシック" w:hAnsi="ＭＳ Ｐゴシック"/>
          <w:color w:val="000000"/>
          <w:szCs w:val="18"/>
        </w:rPr>
        <w:t xml:space="preserve">　　</w:t>
      </w:r>
    </w:p>
    <w:p w:rsidR="004964A7" w:rsidRPr="004964A7" w:rsidRDefault="004964A7" w:rsidP="004964A7">
      <w:pPr>
        <w:pStyle w:val="ParaAttribute8"/>
        <w:rPr>
          <w:rStyle w:val="CharAttribute4"/>
          <w:rFonts w:ascii="ＭＳ Ｐゴシック" w:eastAsia="ＭＳ Ｐゴシック" w:hAnsi="ＭＳ Ｐゴシック"/>
          <w:color w:val="000000"/>
          <w:szCs w:val="18"/>
        </w:rPr>
      </w:pPr>
    </w:p>
    <w:p w:rsidR="00574538" w:rsidRPr="004964A7" w:rsidRDefault="00076BA3">
      <w:pPr>
        <w:pStyle w:val="ParaAttribute10"/>
        <w:rPr>
          <w:rFonts w:ascii="ＭＳ Ｐゴシック" w:eastAsia="ＭＳ Ｐゴシック" w:hAnsi="ＭＳ Ｐゴシック"/>
        </w:rPr>
      </w:pPr>
      <w:r w:rsidRPr="004964A7">
        <w:rPr>
          <w:rStyle w:val="CharAttribute4"/>
          <w:rFonts w:ascii="ＭＳ Ｐゴシック" w:eastAsia="ＭＳ Ｐゴシック" w:hAnsi="ＭＳ Ｐゴシック"/>
          <w:color w:val="000000"/>
          <w:szCs w:val="18"/>
        </w:rPr>
        <w:t>。</w:t>
      </w:r>
    </w:p>
    <w:p w:rsidR="00574538" w:rsidRPr="004964A7" w:rsidRDefault="00574538">
      <w:pPr>
        <w:pStyle w:val="ParaAttribute13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0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442"/>
      </w:tblGrid>
      <w:tr w:rsidR="00574538" w:rsidRPr="004964A7" w:rsidTr="00C86086">
        <w:trPr>
          <w:trHeight w:hRule="exact" w:val="384"/>
        </w:trPr>
        <w:tc>
          <w:tcPr>
            <w:tcW w:w="5268" w:type="dxa"/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076BA3">
            <w:pPr>
              <w:spacing w:line="280" w:lineRule="exact"/>
              <w:ind w:left="40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 xml:space="preserve">      ご依頼日　：　　　　　　  　年　　  　  月　 　　   日</w:t>
            </w:r>
          </w:p>
        </w:tc>
      </w:tr>
    </w:tbl>
    <w:p w:rsidR="00574538" w:rsidRPr="004964A7" w:rsidRDefault="00574538">
      <w:pPr>
        <w:pStyle w:val="ParaAttribute15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0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6739"/>
      </w:tblGrid>
      <w:tr w:rsidR="00574538" w:rsidRPr="004964A7">
        <w:trPr>
          <w:trHeight w:hRule="exact" w:val="37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海外仕向国名（必須）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輸出先最終需要者（英文）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同上会社住所（英文）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同上会社概要（事業内容）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176D" w:rsidRPr="004964A7">
        <w:trPr>
          <w:trHeight w:hRule="exact" w:val="37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176D" w:rsidRPr="00D2176D" w:rsidRDefault="00D217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用途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74538" w:rsidRDefault="00574538">
      <w:pPr>
        <w:pStyle w:val="ParaAttribute16"/>
        <w:rPr>
          <w:rFonts w:ascii="ＭＳ Ｐゴシック" w:eastAsia="ＭＳ Ｐゴシック" w:hAnsi="ＭＳ Ｐゴシック"/>
        </w:rPr>
      </w:pPr>
    </w:p>
    <w:p w:rsidR="00D2176D" w:rsidRPr="004964A7" w:rsidRDefault="00D2176D">
      <w:pPr>
        <w:pStyle w:val="ParaAttribute16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0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11"/>
        <w:gridCol w:w="3544"/>
        <w:gridCol w:w="3161"/>
      </w:tblGrid>
      <w:tr w:rsidR="00D2176D" w:rsidRPr="004964A7" w:rsidTr="00D2176D">
        <w:trPr>
          <w:trHeight w:hRule="exact" w:val="37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4538" w:rsidRPr="00D2176D" w:rsidRDefault="00D2176D" w:rsidP="00D217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型番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4538" w:rsidRPr="00D2176D" w:rsidRDefault="00D2176D" w:rsidP="004964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製品名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4964A7" w:rsidP="004964A7">
            <w:pPr>
              <w:spacing w:line="280" w:lineRule="exact"/>
              <w:jc w:val="center"/>
              <w:rPr>
                <w:rFonts w:ascii="ＭＳ Ｐゴシック" w:eastAsiaTheme="minorEastAsia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シリアル番号</w:t>
            </w:r>
          </w:p>
        </w:tc>
      </w:tr>
      <w:tr w:rsidR="00D2176D" w:rsidRPr="004964A7" w:rsidTr="00D2176D">
        <w:trPr>
          <w:trHeight w:hRule="exact" w:val="3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176D" w:rsidRPr="004964A7" w:rsidTr="00D2176D">
        <w:trPr>
          <w:trHeight w:hRule="exact" w:val="3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176D" w:rsidRPr="004964A7" w:rsidTr="00D2176D">
        <w:trPr>
          <w:trHeight w:hRule="exact" w:val="3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176D" w:rsidRPr="004964A7" w:rsidTr="00D2176D">
        <w:trPr>
          <w:trHeight w:hRule="exact" w:val="3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Theme="minorEastAsia" w:hAnsi="ＭＳ Ｐゴシック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76D" w:rsidRPr="00D2176D" w:rsidRDefault="00D2176D">
            <w:pPr>
              <w:jc w:val="left"/>
              <w:rPr>
                <w:rFonts w:ascii="ＭＳ Ｐゴシック" w:eastAsiaTheme="minorEastAsia" w:hAnsi="ＭＳ Ｐゴシック"/>
                <w:sz w:val="20"/>
              </w:rPr>
            </w:pPr>
          </w:p>
        </w:tc>
      </w:tr>
    </w:tbl>
    <w:p w:rsidR="00574538" w:rsidRPr="004964A7" w:rsidRDefault="00574538">
      <w:pPr>
        <w:pStyle w:val="ParaAttribute17"/>
        <w:rPr>
          <w:rFonts w:ascii="ＭＳ Ｐゴシック" w:eastAsia="ＭＳ Ｐゴシック" w:hAnsi="ＭＳ Ｐゴシック"/>
        </w:rPr>
      </w:pPr>
    </w:p>
    <w:p w:rsidR="00574538" w:rsidRDefault="00076BA3">
      <w:pPr>
        <w:pStyle w:val="ParaAttribute6"/>
        <w:rPr>
          <w:rStyle w:val="CharAttribute2"/>
          <w:rFonts w:ascii="ＭＳ Ｐゴシック" w:eastAsia="ＭＳ Ｐゴシック" w:hAnsi="ＭＳ Ｐゴシック"/>
          <w:color w:val="000000"/>
          <w:szCs w:val="19"/>
        </w:rPr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2"/>
          <w:rFonts w:ascii="ＭＳ Ｐゴシック" w:eastAsia="ＭＳ Ｐゴシック" w:hAnsi="ＭＳ Ｐゴシック"/>
          <w:color w:val="000000"/>
          <w:szCs w:val="19"/>
        </w:rPr>
        <w:t xml:space="preserve">　　　　　　　　　</w:t>
      </w:r>
    </w:p>
    <w:p w:rsidR="00D2176D" w:rsidRPr="004964A7" w:rsidRDefault="00D2176D">
      <w:pPr>
        <w:pStyle w:val="ParaAttribute6"/>
        <w:rPr>
          <w:rFonts w:ascii="ＭＳ Ｐゴシック" w:eastAsia="ＭＳ Ｐゴシック" w:hAnsi="ＭＳ Ｐゴシック"/>
        </w:rPr>
      </w:pPr>
    </w:p>
    <w:p w:rsidR="00574538" w:rsidRPr="004964A7" w:rsidRDefault="00574538">
      <w:pPr>
        <w:pStyle w:val="ParaAttribute18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0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538"/>
        <w:gridCol w:w="1022"/>
        <w:gridCol w:w="4099"/>
      </w:tblGrid>
      <w:tr w:rsidR="00574538" w:rsidRPr="004964A7">
        <w:trPr>
          <w:trHeight w:hRule="exact" w:val="379"/>
        </w:trPr>
        <w:tc>
          <w:tcPr>
            <w:tcW w:w="9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4964A7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964A7">
              <w:rPr>
                <w:rFonts w:ascii="ＭＳ Ｐゴシック" w:eastAsia="ＭＳ Ｐゴシック" w:hAnsi="ＭＳ Ｐゴシック"/>
                <w:sz w:val="19"/>
              </w:rPr>
              <w:t>ご依頼者（必須）</w:t>
            </w: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貴社名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部署名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ind w:left="141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担当者名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住所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076BA3">
            <w:pPr>
              <w:spacing w:line="280" w:lineRule="exact"/>
              <w:ind w:left="40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電話番号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ＦＡＸ番号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FE" w:rsidRPr="00132CFE" w:rsidRDefault="00132CFE">
            <w:pPr>
              <w:jc w:val="left"/>
              <w:rPr>
                <w:rFonts w:ascii="ＭＳ Ｐゴシック" w:eastAsiaTheme="minorEastAsia" w:hAnsi="ＭＳ Ｐゴシック"/>
                <w:sz w:val="20"/>
              </w:rPr>
            </w:pPr>
          </w:p>
        </w:tc>
      </w:tr>
      <w:tr w:rsidR="00132CFE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2CFE" w:rsidRPr="00D2176D" w:rsidRDefault="00132CFE" w:rsidP="00132CFE">
            <w:pPr>
              <w:spacing w:line="280" w:lineRule="exact"/>
              <w:ind w:right="-100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送付先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FE" w:rsidRPr="00D2176D" w:rsidRDefault="00132CF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　　</w:t>
            </w:r>
            <w:r w:rsidRPr="00D2176D">
              <w:rPr>
                <w:rFonts w:ascii="ＭＳ Ｐゴシック" w:eastAsia="ＭＳ Ｐゴシック" w:hAnsi="ＭＳ Ｐゴシック"/>
                <w:sz w:val="20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ご依頼者と同じ　　　　　　　　□　その他（以下に送付先を記入ください）</w:t>
            </w: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 w:rsidP="00132CFE">
            <w:pPr>
              <w:spacing w:line="280" w:lineRule="exact"/>
              <w:ind w:right="-100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先社名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部署名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ind w:left="141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担当者名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74538" w:rsidRPr="004964A7">
        <w:trPr>
          <w:trHeight w:hRule="exact" w:val="37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132CF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e-mail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57453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74538" w:rsidRPr="00D2176D" w:rsidRDefault="00076BA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ＦＡＸ番号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D2176D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D2176D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</w:t>
            </w:r>
          </w:p>
        </w:tc>
      </w:tr>
    </w:tbl>
    <w:p w:rsidR="00574538" w:rsidRDefault="00574538">
      <w:pPr>
        <w:pStyle w:val="ParaAttribute20"/>
        <w:rPr>
          <w:rFonts w:ascii="ＭＳ Ｐゴシック" w:eastAsia="ＭＳ Ｐゴシック" w:hAnsi="ＭＳ Ｐゴシック"/>
        </w:rPr>
      </w:pPr>
    </w:p>
    <w:p w:rsidR="004964A7" w:rsidRDefault="004964A7">
      <w:pPr>
        <w:pStyle w:val="ParaAttribute20"/>
        <w:rPr>
          <w:rFonts w:ascii="ＭＳ Ｐゴシック" w:eastAsia="ＭＳ Ｐゴシック" w:hAnsi="ＭＳ Ｐゴシック"/>
        </w:rPr>
      </w:pPr>
    </w:p>
    <w:p w:rsidR="004964A7" w:rsidRPr="004964A7" w:rsidRDefault="004964A7">
      <w:pPr>
        <w:pStyle w:val="ParaAttribute20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1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122"/>
      </w:tblGrid>
      <w:tr w:rsidR="00EE3CB1" w:rsidRPr="004964A7" w:rsidTr="00EE3CB1">
        <w:trPr>
          <w:trHeight w:val="597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3CB1" w:rsidRPr="00D2176D" w:rsidRDefault="00EE3CB1" w:rsidP="00EE3CB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該非判定書を必要とする時期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CB1" w:rsidRPr="00D2176D" w:rsidRDefault="00EE3CB1" w:rsidP="00EE3CB1">
            <w:pPr>
              <w:spacing w:line="200" w:lineRule="exact"/>
              <w:ind w:left="40" w:right="-100" w:firstLineChars="250" w:firstLine="500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 xml:space="preserve">　　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 xml:space="preserve"> </w:t>
            </w:r>
            <w:r w:rsidRPr="00D2176D">
              <w:rPr>
                <w:rFonts w:ascii="ＭＳ Ｐゴシック" w:eastAsia="ＭＳ Ｐゴシック" w:hAnsi="ＭＳ Ｐゴシック"/>
                <w:sz w:val="20"/>
              </w:rPr>
              <w:t xml:space="preserve">　日迄に</w:t>
            </w:r>
          </w:p>
        </w:tc>
      </w:tr>
    </w:tbl>
    <w:p w:rsidR="00574538" w:rsidRPr="004964A7" w:rsidRDefault="00574538">
      <w:pPr>
        <w:pStyle w:val="ParaAttribute21"/>
        <w:rPr>
          <w:rFonts w:ascii="ＭＳ Ｐゴシック" w:eastAsia="ＭＳ Ｐゴシック" w:hAnsi="ＭＳ Ｐゴシック"/>
        </w:rPr>
      </w:pPr>
    </w:p>
    <w:p w:rsidR="00574538" w:rsidRPr="004964A7" w:rsidRDefault="00076BA3">
      <w:pPr>
        <w:pStyle w:val="ParaAttribute22"/>
        <w:rPr>
          <w:rFonts w:ascii="ＭＳ Ｐゴシック" w:eastAsia="ＭＳ Ｐゴシック" w:hAnsi="ＭＳ Ｐゴシック"/>
        </w:rPr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>※</w:t>
      </w:r>
      <w:r w:rsidR="00132CFE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>発行まで、3</w:t>
      </w:r>
      <w:r w:rsidRPr="004964A7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>営業日</w:t>
      </w:r>
      <w:r w:rsidR="00132CFE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>程度みていただくようお願いします</w:t>
      </w:r>
      <w:r w:rsidRPr="004964A7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>。</w:t>
      </w:r>
    </w:p>
    <w:p w:rsidR="00574538" w:rsidRPr="004964A7" w:rsidRDefault="00574538">
      <w:pPr>
        <w:pStyle w:val="ParaAttribute23"/>
        <w:rPr>
          <w:rFonts w:ascii="ＭＳ Ｐゴシック" w:eastAsia="ＭＳ Ｐゴシック" w:hAnsi="ＭＳ Ｐゴシック"/>
        </w:rPr>
      </w:pPr>
    </w:p>
    <w:p w:rsidR="00574538" w:rsidRDefault="00076BA3">
      <w:pPr>
        <w:pStyle w:val="ParaAttribute22"/>
        <w:rPr>
          <w:rStyle w:val="CharAttribute6"/>
          <w:rFonts w:ascii="ＭＳ Ｐゴシック" w:eastAsia="ＭＳ Ｐゴシック" w:hAnsi="ＭＳ Ｐゴシック"/>
          <w:color w:val="000000"/>
          <w:szCs w:val="17"/>
        </w:rPr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6"/>
          <w:rFonts w:ascii="ＭＳ Ｐゴシック" w:eastAsia="ＭＳ Ｐゴシック" w:hAnsi="ＭＳ Ｐゴシック"/>
          <w:color w:val="000000"/>
          <w:szCs w:val="17"/>
        </w:rPr>
        <w:t xml:space="preserve">　</w:t>
      </w:r>
    </w:p>
    <w:p w:rsidR="004964A7" w:rsidRPr="004964A7" w:rsidRDefault="004964A7">
      <w:pPr>
        <w:pStyle w:val="ParaAttribute22"/>
        <w:rPr>
          <w:rFonts w:ascii="ＭＳ Ｐゴシック" w:eastAsia="ＭＳ Ｐゴシック" w:hAnsi="ＭＳ Ｐゴシック"/>
        </w:rPr>
      </w:pPr>
    </w:p>
    <w:p w:rsidR="00574538" w:rsidRPr="004964A7" w:rsidRDefault="00574538">
      <w:pPr>
        <w:pStyle w:val="ParaAttribute24"/>
        <w:rPr>
          <w:rFonts w:ascii="ＭＳ Ｐゴシック" w:eastAsia="ＭＳ Ｐゴシック" w:hAnsi="ＭＳ Ｐゴシック"/>
        </w:rPr>
      </w:pPr>
    </w:p>
    <w:tbl>
      <w:tblPr>
        <w:tblStyle w:val="DefaultTable"/>
        <w:tblW w:w="9710" w:type="dxa"/>
        <w:tblInd w:w="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574538" w:rsidRPr="004964A7">
        <w:trPr>
          <w:trHeight w:hRule="exact" w:val="379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4538" w:rsidRPr="00D2176D" w:rsidRDefault="00076B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>書類送付方法　※下記よりいずれかの方法をお選び下さい。</w:t>
            </w:r>
          </w:p>
        </w:tc>
      </w:tr>
      <w:tr w:rsidR="00574538" w:rsidRPr="004964A7" w:rsidTr="00D2176D">
        <w:trPr>
          <w:trHeight w:hRule="exact" w:val="542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538" w:rsidRPr="00D2176D" w:rsidRDefault="00076BA3" w:rsidP="00D2176D">
            <w:pPr>
              <w:spacing w:line="280" w:lineRule="exact"/>
              <w:ind w:left="20" w:right="-100"/>
              <w:rPr>
                <w:rFonts w:ascii="ＭＳ Ｐゴシック" w:eastAsia="ＭＳ Ｐゴシック" w:hAnsi="ＭＳ Ｐゴシック"/>
                <w:sz w:val="20"/>
              </w:rPr>
            </w:pPr>
            <w:r w:rsidRPr="00D2176D">
              <w:rPr>
                <w:rFonts w:ascii="ＭＳ Ｐゴシック" w:eastAsia="ＭＳ Ｐゴシック" w:hAnsi="ＭＳ Ｐゴシック"/>
                <w:sz w:val="20"/>
              </w:rPr>
              <w:t xml:space="preserve">　　　   □ＦＡＸ送信　　   □メール(PDF)送信(e-mailｱﾄﾞﾚｽ：　　　　　　　　　　　　　　　　　　　   　　　　　     　　）</w:t>
            </w:r>
          </w:p>
        </w:tc>
      </w:tr>
    </w:tbl>
    <w:p w:rsidR="00574538" w:rsidRPr="004964A7" w:rsidRDefault="00574538">
      <w:pPr>
        <w:pStyle w:val="ParaAttribute6"/>
        <w:rPr>
          <w:rFonts w:ascii="ＭＳ Ｐゴシック" w:eastAsia="ＭＳ Ｐゴシック" w:hAnsi="ＭＳ Ｐゴシック"/>
        </w:rPr>
      </w:pPr>
    </w:p>
    <w:p w:rsidR="00574538" w:rsidRDefault="00076BA3">
      <w:pPr>
        <w:pStyle w:val="ParaAttribute25"/>
      </w:pP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Pr="004964A7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</w:p>
    <w:sectPr w:rsidR="00574538" w:rsidSect="00860E2F">
      <w:headerReference w:type="default" r:id="rId8"/>
      <w:footerReference w:type="default" r:id="rId9"/>
      <w:pgSz w:w="11907" w:h="16839" w:code="9"/>
      <w:pgMar w:top="0" w:right="0" w:bottom="0" w:left="0" w:header="1" w:footer="514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17" w:rsidRDefault="009A0917" w:rsidP="004964A7">
      <w:r>
        <w:separator/>
      </w:r>
    </w:p>
  </w:endnote>
  <w:endnote w:type="continuationSeparator" w:id="0">
    <w:p w:rsidR="009A0917" w:rsidRDefault="009A0917" w:rsidP="0049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2F" w:rsidRPr="00860E2F" w:rsidRDefault="00860E2F" w:rsidP="00860E2F">
    <w:pPr>
      <w:pStyle w:val="a5"/>
      <w:ind w:rightChars="413" w:right="991"/>
      <w:jc w:val="right"/>
      <w:rPr>
        <w:sz w:val="16"/>
        <w:szCs w:val="16"/>
      </w:rPr>
    </w:pPr>
    <w:r w:rsidRPr="00860E2F">
      <w:rPr>
        <w:sz w:val="16"/>
        <w:szCs w:val="16"/>
      </w:rPr>
      <w:t>Km0502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17" w:rsidRDefault="009A0917" w:rsidP="004964A7">
      <w:r>
        <w:separator/>
      </w:r>
    </w:p>
  </w:footnote>
  <w:footnote w:type="continuationSeparator" w:id="0">
    <w:p w:rsidR="009A0917" w:rsidRDefault="009A0917" w:rsidP="0049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2F" w:rsidRPr="00860E2F" w:rsidRDefault="00860E2F" w:rsidP="00860E2F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538"/>
    <w:rsid w:val="00076BA3"/>
    <w:rsid w:val="000D4922"/>
    <w:rsid w:val="00132CFE"/>
    <w:rsid w:val="0022435B"/>
    <w:rsid w:val="004964A7"/>
    <w:rsid w:val="004A63C8"/>
    <w:rsid w:val="004B7391"/>
    <w:rsid w:val="0052305A"/>
    <w:rsid w:val="00574538"/>
    <w:rsid w:val="0084022D"/>
    <w:rsid w:val="00860E2F"/>
    <w:rsid w:val="00954D81"/>
    <w:rsid w:val="009A0917"/>
    <w:rsid w:val="00C86086"/>
    <w:rsid w:val="00D2176D"/>
    <w:rsid w:val="00EE3CB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B19BC-1DAA-4EC2-A826-AB0455B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782" w:lineRule="exact"/>
    </w:pPr>
  </w:style>
  <w:style w:type="paragraph" w:customStyle="1" w:styleId="ParaAttribute2">
    <w:name w:val="ParaAttribute2"/>
    <w:pPr>
      <w:widowControl w:val="0"/>
      <w:wordWrap w:val="0"/>
      <w:spacing w:line="211" w:lineRule="exact"/>
    </w:pPr>
  </w:style>
  <w:style w:type="paragraph" w:customStyle="1" w:styleId="ParaAttribute3">
    <w:name w:val="ParaAttribute3"/>
    <w:pPr>
      <w:widowControl w:val="0"/>
      <w:wordWrap w:val="0"/>
      <w:spacing w:line="351" w:lineRule="exact"/>
    </w:pPr>
  </w:style>
  <w:style w:type="paragraph" w:customStyle="1" w:styleId="ParaAttribute4">
    <w:name w:val="ParaAttribute4"/>
    <w:pPr>
      <w:widowControl w:val="0"/>
      <w:wordWrap w:val="0"/>
      <w:spacing w:line="312" w:lineRule="exact"/>
    </w:pPr>
  </w:style>
  <w:style w:type="paragraph" w:customStyle="1" w:styleId="ParaAttribute5">
    <w:name w:val="ParaAttribute5"/>
    <w:pPr>
      <w:widowControl w:val="0"/>
      <w:wordWrap w:val="0"/>
      <w:spacing w:line="336" w:lineRule="exact"/>
    </w:pPr>
  </w:style>
  <w:style w:type="paragraph" w:customStyle="1" w:styleId="ParaAttribute6">
    <w:name w:val="ParaAttribute6"/>
    <w:pPr>
      <w:widowControl w:val="0"/>
      <w:wordWrap w:val="0"/>
      <w:spacing w:line="192" w:lineRule="exact"/>
    </w:pPr>
  </w:style>
  <w:style w:type="paragraph" w:customStyle="1" w:styleId="ParaAttribute7">
    <w:name w:val="ParaAttribute7"/>
    <w:pPr>
      <w:widowControl w:val="0"/>
      <w:wordWrap w:val="0"/>
      <w:spacing w:line="105" w:lineRule="exact"/>
    </w:pPr>
  </w:style>
  <w:style w:type="paragraph" w:customStyle="1" w:styleId="ParaAttribute8">
    <w:name w:val="ParaAttribute8"/>
    <w:pPr>
      <w:widowControl w:val="0"/>
      <w:wordWrap w:val="0"/>
      <w:spacing w:line="183" w:lineRule="exact"/>
    </w:pPr>
  </w:style>
  <w:style w:type="paragraph" w:customStyle="1" w:styleId="ParaAttribute9">
    <w:name w:val="ParaAttribute9"/>
    <w:pPr>
      <w:widowControl w:val="0"/>
      <w:wordWrap w:val="0"/>
      <w:spacing w:line="38" w:lineRule="exact"/>
    </w:pPr>
  </w:style>
  <w:style w:type="paragraph" w:customStyle="1" w:styleId="ParaAttribute10">
    <w:name w:val="ParaAttribute10"/>
    <w:pPr>
      <w:widowControl w:val="0"/>
      <w:wordWrap w:val="0"/>
      <w:spacing w:line="182" w:lineRule="exact"/>
    </w:pPr>
  </w:style>
  <w:style w:type="paragraph" w:customStyle="1" w:styleId="ParaAttribute11">
    <w:name w:val="ParaAttribute11"/>
    <w:pPr>
      <w:widowControl w:val="0"/>
      <w:wordWrap w:val="0"/>
      <w:spacing w:line="87" w:lineRule="exact"/>
    </w:pPr>
  </w:style>
  <w:style w:type="paragraph" w:customStyle="1" w:styleId="ParaAttribute12">
    <w:name w:val="ParaAttribute12"/>
    <w:pPr>
      <w:widowControl w:val="0"/>
      <w:wordWrap w:val="0"/>
      <w:spacing w:line="86" w:lineRule="exact"/>
    </w:pPr>
  </w:style>
  <w:style w:type="paragraph" w:customStyle="1" w:styleId="ParaAttribute13">
    <w:name w:val="ParaAttribute13"/>
    <w:pPr>
      <w:widowControl w:val="0"/>
      <w:wordWrap w:val="0"/>
      <w:spacing w:line="52" w:lineRule="exact"/>
    </w:pPr>
  </w:style>
  <w:style w:type="paragraph" w:customStyle="1" w:styleId="ParaAttribute14">
    <w:name w:val="ParaAttribute14"/>
    <w:pPr>
      <w:widowControl w:val="0"/>
      <w:wordWrap w:val="0"/>
      <w:spacing w:line="71" w:lineRule="exact"/>
    </w:pPr>
  </w:style>
  <w:style w:type="paragraph" w:customStyle="1" w:styleId="ParaAttribute15">
    <w:name w:val="ParaAttribute15"/>
    <w:pPr>
      <w:widowControl w:val="0"/>
      <w:wordWrap w:val="0"/>
      <w:spacing w:line="114" w:lineRule="exact"/>
    </w:pPr>
  </w:style>
  <w:style w:type="paragraph" w:customStyle="1" w:styleId="ParaAttribute16">
    <w:name w:val="ParaAttribute16"/>
    <w:pPr>
      <w:widowControl w:val="0"/>
      <w:wordWrap w:val="0"/>
      <w:spacing w:line="138" w:lineRule="exact"/>
    </w:pPr>
  </w:style>
  <w:style w:type="paragraph" w:customStyle="1" w:styleId="ParaAttribute17">
    <w:name w:val="ParaAttribute17"/>
    <w:pPr>
      <w:widowControl w:val="0"/>
      <w:wordWrap w:val="0"/>
      <w:spacing w:line="14" w:lineRule="exact"/>
    </w:pPr>
  </w:style>
  <w:style w:type="paragraph" w:customStyle="1" w:styleId="ParaAttribute18">
    <w:name w:val="ParaAttribute18"/>
    <w:pPr>
      <w:widowControl w:val="0"/>
      <w:wordWrap w:val="0"/>
      <w:spacing w:line="90" w:lineRule="exact"/>
    </w:pPr>
  </w:style>
  <w:style w:type="paragraph" w:customStyle="1" w:styleId="ParaAttribute19">
    <w:name w:val="ParaAttribute19"/>
    <w:pPr>
      <w:widowControl w:val="0"/>
      <w:wordWrap w:val="0"/>
      <w:spacing w:line="177" w:lineRule="exact"/>
    </w:pPr>
  </w:style>
  <w:style w:type="paragraph" w:customStyle="1" w:styleId="ParaAttribute20">
    <w:name w:val="ParaAttribute20"/>
    <w:pPr>
      <w:widowControl w:val="0"/>
      <w:wordWrap w:val="0"/>
      <w:spacing w:line="138" w:lineRule="exact"/>
    </w:pPr>
  </w:style>
  <w:style w:type="paragraph" w:customStyle="1" w:styleId="ParaAttribute21">
    <w:name w:val="ParaAttribute21"/>
    <w:pPr>
      <w:widowControl w:val="0"/>
      <w:wordWrap w:val="0"/>
      <w:spacing w:line="71" w:lineRule="exact"/>
    </w:pPr>
  </w:style>
  <w:style w:type="paragraph" w:customStyle="1" w:styleId="ParaAttribute22">
    <w:name w:val="ParaAttribute22"/>
    <w:pPr>
      <w:widowControl w:val="0"/>
      <w:wordWrap w:val="0"/>
      <w:spacing w:line="178" w:lineRule="exact"/>
    </w:pPr>
  </w:style>
  <w:style w:type="paragraph" w:customStyle="1" w:styleId="ParaAttribute23">
    <w:name w:val="ParaAttribute23"/>
    <w:pPr>
      <w:widowControl w:val="0"/>
      <w:wordWrap w:val="0"/>
      <w:spacing w:line="19" w:lineRule="exact"/>
    </w:pPr>
  </w:style>
  <w:style w:type="paragraph" w:customStyle="1" w:styleId="ParaAttribute24">
    <w:name w:val="ParaAttribute24"/>
    <w:pPr>
      <w:widowControl w:val="0"/>
      <w:wordWrap w:val="0"/>
      <w:spacing w:line="66" w:lineRule="exact"/>
    </w:pPr>
  </w:style>
  <w:style w:type="paragraph" w:customStyle="1" w:styleId="ParaAttribute25">
    <w:name w:val="ParaAttribute25"/>
    <w:pPr>
      <w:widowControl w:val="0"/>
      <w:wordWrap w:val="0"/>
      <w:spacing w:line="225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20"/>
    </w:rPr>
  </w:style>
  <w:style w:type="character" w:customStyle="1" w:styleId="CharAttribute2">
    <w:name w:val="CharAttribute2"/>
    <w:rPr>
      <w:rFonts w:ascii="MS" w:eastAsia="MS" w:hAnsi="MS"/>
      <w:sz w:val="19"/>
    </w:rPr>
  </w:style>
  <w:style w:type="character" w:customStyle="1" w:styleId="CharAttribute3">
    <w:name w:val="CharAttribute3"/>
    <w:rPr>
      <w:rFonts w:ascii="MS" w:eastAsia="MS" w:hAnsi="MS"/>
      <w:sz w:val="31"/>
    </w:rPr>
  </w:style>
  <w:style w:type="character" w:customStyle="1" w:styleId="CharAttribute4">
    <w:name w:val="CharAttribute4"/>
    <w:rPr>
      <w:rFonts w:ascii="MS" w:eastAsia="MS" w:hAnsi="MS"/>
      <w:sz w:val="18"/>
    </w:rPr>
  </w:style>
  <w:style w:type="character" w:customStyle="1" w:styleId="CharAttribute5">
    <w:name w:val="CharAttribute5"/>
    <w:rPr>
      <w:rFonts w:ascii="MS" w:eastAsia="MS" w:hAnsi="MS"/>
      <w:sz w:val="13"/>
    </w:rPr>
  </w:style>
  <w:style w:type="character" w:customStyle="1" w:styleId="CharAttribute6">
    <w:name w:val="CharAttribute6"/>
    <w:rPr>
      <w:rFonts w:ascii="MS" w:eastAsia="MS" w:hAnsi="MS"/>
      <w:sz w:val="17"/>
    </w:rPr>
  </w:style>
  <w:style w:type="character" w:customStyle="1" w:styleId="CharAttribute7">
    <w:name w:val="CharAttribute7"/>
    <w:rPr>
      <w:rFonts w:ascii="MS" w:eastAsia="MS" w:hAnsi="MS"/>
      <w:sz w:val="22"/>
    </w:rPr>
  </w:style>
  <w:style w:type="paragraph" w:styleId="a3">
    <w:name w:val="header"/>
    <w:basedOn w:val="a"/>
    <w:link w:val="a4"/>
    <w:uiPriority w:val="99"/>
    <w:unhideWhenUsed/>
    <w:rsid w:val="00496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4A7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496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4A7"/>
    <w:rPr>
      <w:rFonts w:ascii="SimSun"/>
      <w:kern w:val="2"/>
      <w:sz w:val="24"/>
      <w:lang w:eastAsia="ko-KR"/>
    </w:rPr>
  </w:style>
  <w:style w:type="character" w:styleId="a7">
    <w:name w:val="Hyperlink"/>
    <w:basedOn w:val="a0"/>
    <w:uiPriority w:val="99"/>
    <w:unhideWhenUsed/>
    <w:rsid w:val="00D217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sakakicorporatio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FE22-8F87-4B6F-B34B-2BF094FB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924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SCPC21</cp:lastModifiedBy>
  <cp:revision>8</cp:revision>
  <cp:lastPrinted>2017-04-25T01:21:00Z</cp:lastPrinted>
  <dcterms:created xsi:type="dcterms:W3CDTF">2012-08-21T07:17:00Z</dcterms:created>
  <dcterms:modified xsi:type="dcterms:W3CDTF">2020-07-03T09:01:00Z</dcterms:modified>
  <cp:version>1</cp:version>
</cp:coreProperties>
</file>